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ALLEGATO N.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dell’Istituto Comprensivo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“Collecini – Giovanni XXIII”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Leucio – Castel Morrone (CE)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Candidatura Esperto Interno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10.1.1A-FSEPON-CA-2019-315 “Insieme per  crescere”.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 nato/a  a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 (_____) il ____/____/_____, residente a___________________________,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CAP___________ in Via_____________________________________ n. ____ tel._____________________;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di scuola ________________________________ posto 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 primaria – secondaria di I gr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comune – sostegno – cl. con.)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________________________________________ e-mail: 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codesta istituzione scolastica o altra istituzione)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 Partita Iva________________________________ 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 alla selezione in qualità di ESPERTO per i seguenti moduli formativi (Barrare il modulo ):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4335"/>
        <w:gridCol w:w="1155"/>
        <w:tblGridChange w:id="0">
          <w:tblGrid>
            <w:gridCol w:w="960"/>
            <w:gridCol w:w="4335"/>
            <w:gridCol w:w="115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 modulo</w:t>
            </w:r>
          </w:p>
        </w:tc>
        <w:tc>
          <w:tcPr>
            <w:tcBorders>
              <w:bottom w:color="000000" w:space="0" w:sz="7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Titolo del modulo</w:t>
            </w:r>
          </w:p>
        </w:tc>
        <w:tc>
          <w:tcPr>
            <w:tcBorders>
              <w:bottom w:color="000000" w:space="0" w:sz="7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Richiesta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English Lab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Giocomatica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MathL@b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Movi-Mente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7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Move your body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ai sensi del D.P.R. 445/00 di aver preso visione del bando pubblico per la selezione di ESPERTI </w:t>
      </w:r>
      <w:r w:rsidDel="00000000" w:rsidR="00000000" w:rsidRPr="00000000">
        <w:rPr>
          <w:rtl w:val="0"/>
        </w:rPr>
        <w:t xml:space="preserve">10.1.1A-FSEPON-CA-2019-315 “Insieme per  crescere”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accettarne incondizionatamente i contenuti e di: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essere a conoscenza delle attività formative da realizzare e di avere competenze nella realizzazione dei compiti previsti dall’avviso;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curriculum in formato europeo con espressa dichiarazione di veridicità debitamente sottoscritto;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opia documento di riconoscimento in corso di validità debitamente sottoscritto;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Griglia di valutazione dei titoli debitamente compilata (Allegato n. 4);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autorizza al trattamento dei dati personali ai sensi del D. Lgs 196/2003 e s.m.i.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                                                              FIRMA_________________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