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3" w:rsidRDefault="00461E63" w:rsidP="00461E63">
      <w:pPr>
        <w:spacing w:line="360" w:lineRule="auto"/>
        <w:rPr>
          <w:sz w:val="24"/>
          <w:szCs w:val="24"/>
        </w:rPr>
      </w:pPr>
      <w:r w:rsidRPr="005576BA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49.1pt;margin-top:-46.85pt;width:71.7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">
            <v:textbox style="mso-next-textbox:#Casella di testo 2">
              <w:txbxContent>
                <w:p w:rsidR="00BC26A9" w:rsidRDefault="00BC26A9" w:rsidP="00BC26A9">
                  <w:r>
                    <w:t>Allegato n. 4</w:t>
                  </w:r>
                </w:p>
              </w:txbxContent>
            </v:textbox>
          </v:shape>
        </w:pict>
      </w:r>
    </w:p>
    <w:p w:rsidR="00BC26A9" w:rsidRDefault="00461E63" w:rsidP="00BC26A9">
      <w:pPr>
        <w:spacing w:line="360" w:lineRule="auto"/>
        <w:jc w:val="center"/>
        <w:rPr>
          <w:sz w:val="24"/>
          <w:szCs w:val="24"/>
        </w:rPr>
      </w:pPr>
      <w:r w:rsidRPr="00224783">
        <w:rPr>
          <w:b/>
          <w:sz w:val="28"/>
          <w:szCs w:val="28"/>
        </w:rPr>
        <w:t>GRIGLIA D</w:t>
      </w:r>
      <w:r>
        <w:rPr>
          <w:b/>
          <w:sz w:val="28"/>
          <w:szCs w:val="28"/>
        </w:rPr>
        <w:t>I VALUTAZIONE</w:t>
      </w:r>
      <w:r w:rsidRPr="00224783">
        <w:rPr>
          <w:b/>
          <w:sz w:val="28"/>
          <w:szCs w:val="28"/>
        </w:rPr>
        <w:t xml:space="preserve"> DEI TITOLI PER </w:t>
      </w:r>
      <w:r w:rsidRPr="00224783">
        <w:rPr>
          <w:b/>
          <w:sz w:val="32"/>
          <w:szCs w:val="32"/>
        </w:rPr>
        <w:t xml:space="preserve">ESPERTI </w:t>
      </w:r>
      <w:r>
        <w:rPr>
          <w:b/>
          <w:sz w:val="32"/>
          <w:szCs w:val="32"/>
        </w:rPr>
        <w:t xml:space="preserve">E TUTOR </w:t>
      </w:r>
      <w:r w:rsidRPr="00224783">
        <w:rPr>
          <w:b/>
          <w:sz w:val="32"/>
          <w:szCs w:val="32"/>
        </w:rPr>
        <w:t>INTERNI/ESTERNI</w:t>
      </w:r>
    </w:p>
    <w:p w:rsidR="00461E63" w:rsidRPr="007F772B" w:rsidRDefault="00461E63" w:rsidP="00461E63">
      <w:pPr>
        <w:rPr>
          <w:rFonts w:ascii="Arial" w:hAnsi="Arial"/>
        </w:rPr>
      </w:pPr>
      <w:r w:rsidRPr="007F772B">
        <w:rPr>
          <w:rFonts w:ascii="Arial" w:hAnsi="Arial"/>
        </w:rPr>
        <w:t>Candidato: ________________________________</w:t>
      </w:r>
    </w:p>
    <w:tbl>
      <w:tblPr>
        <w:tblW w:w="56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60"/>
        <w:gridCol w:w="1511"/>
        <w:gridCol w:w="1915"/>
        <w:gridCol w:w="1623"/>
      </w:tblGrid>
      <w:tr w:rsidR="00461E63" w:rsidRPr="007F772B" w:rsidTr="00461E63">
        <w:trPr>
          <w:trHeight w:val="284"/>
        </w:trPr>
        <w:tc>
          <w:tcPr>
            <w:tcW w:w="2738" w:type="pct"/>
            <w:gridSpan w:val="2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Criteri</w:t>
            </w:r>
          </w:p>
        </w:tc>
        <w:tc>
          <w:tcPr>
            <w:tcW w:w="677" w:type="pct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Punteggio massimo</w:t>
            </w:r>
          </w:p>
        </w:tc>
        <w:tc>
          <w:tcPr>
            <w:tcW w:w="858" w:type="pct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Autovalutazione del candidato</w:t>
            </w:r>
          </w:p>
        </w:tc>
        <w:tc>
          <w:tcPr>
            <w:tcW w:w="727" w:type="pct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Valutazione commissione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 w:val="restart"/>
            <w:vAlign w:val="center"/>
          </w:tcPr>
          <w:p w:rsidR="00461E63" w:rsidRPr="007F772B" w:rsidRDefault="00461E63" w:rsidP="00461E6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</w:rPr>
              <w:t>Esperienze di Facilitatore /Valutatore in Progetti Europei nell’ambito dell’ultimo PON 2007-2013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</w:rPr>
              <w:t>Esperienze pregresse in progetti PON / POR come tutor d’aula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 w:val="restart"/>
            <w:vAlign w:val="center"/>
          </w:tcPr>
          <w:p w:rsidR="00461E63" w:rsidRPr="007F772B" w:rsidRDefault="00461E63" w:rsidP="00461E6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Possesso di titoli formativi specifici afferenti la tipologia di intervento</w:t>
            </w: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Corsi di perfezionamento o Master I livello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Master II livello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Specializzazioni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2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Dottorato di ricerca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2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612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Certificazioni informatiche e linguistiche di Enti riconosciuti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4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 w:val="restart"/>
            <w:vAlign w:val="center"/>
          </w:tcPr>
          <w:p w:rsidR="00461E63" w:rsidRPr="007F772B" w:rsidRDefault="00461E63" w:rsidP="00461E6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Possesso di laurea specifica coerente con le attività/tematiche progettuali</w:t>
            </w:r>
          </w:p>
        </w:tc>
        <w:tc>
          <w:tcPr>
            <w:tcW w:w="1595" w:type="pct"/>
          </w:tcPr>
          <w:p w:rsidR="00461E63" w:rsidRPr="007F772B" w:rsidRDefault="00461E63" w:rsidP="00925231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Laurea vecchio ordinamento o secondo livello specialistico secondo l’indirizzo specificato nei moduli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5 punti+ eventuale bonus**</w:t>
            </w:r>
            <w:r w:rsidRPr="007F772B">
              <w:rPr>
                <w:rFonts w:ascii="Arial" w:hAnsi="Arial"/>
                <w:b/>
                <w:sz w:val="20"/>
                <w:szCs w:val="20"/>
              </w:rPr>
              <w:br/>
            </w:r>
            <w:r w:rsidRPr="007F772B">
              <w:rPr>
                <w:rFonts w:ascii="Arial" w:hAnsi="Arial"/>
                <w:b/>
                <w:sz w:val="16"/>
                <w:szCs w:val="16"/>
              </w:rPr>
              <w:t>(max.8 punti)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1011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Laurea triennale secondo l’indirizzo specificato nei moduli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16"/>
                <w:szCs w:val="16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3 punti + eventuale bonus**</w:t>
            </w:r>
            <w:r w:rsidRPr="007F772B">
              <w:rPr>
                <w:rFonts w:ascii="Arial" w:hAnsi="Arial"/>
                <w:b/>
                <w:sz w:val="20"/>
                <w:szCs w:val="20"/>
              </w:rPr>
              <w:br/>
            </w:r>
            <w:r w:rsidRPr="007F772B">
              <w:rPr>
                <w:rFonts w:ascii="Arial" w:hAnsi="Arial"/>
                <w:b/>
                <w:sz w:val="16"/>
                <w:szCs w:val="16"/>
              </w:rPr>
              <w:t>(max.6  punti)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Totale massimo 45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Tot.______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Tot.______</w:t>
            </w:r>
          </w:p>
        </w:tc>
      </w:tr>
    </w:tbl>
    <w:p w:rsidR="00461E63" w:rsidRPr="007F772B" w:rsidRDefault="00461E63" w:rsidP="00461E63">
      <w:pPr>
        <w:rPr>
          <w:rFonts w:ascii="Arial" w:hAnsi="Arial"/>
          <w:sz w:val="20"/>
          <w:szCs w:val="20"/>
        </w:rPr>
      </w:pPr>
      <w:r w:rsidRPr="007F772B">
        <w:rPr>
          <w:rFonts w:ascii="Arial" w:hAnsi="Arial"/>
          <w:sz w:val="20"/>
          <w:szCs w:val="20"/>
        </w:rPr>
        <w:t>*=un punto per ogni titolo/esperienza.</w:t>
      </w:r>
      <w:r w:rsidRPr="007F772B">
        <w:rPr>
          <w:rFonts w:ascii="Arial" w:hAnsi="Arial"/>
          <w:sz w:val="20"/>
          <w:szCs w:val="20"/>
        </w:rPr>
        <w:br/>
      </w:r>
      <w:r w:rsidRPr="007F772B">
        <w:rPr>
          <w:rFonts w:ascii="Arial" w:hAnsi="Arial"/>
        </w:rPr>
        <w:t>**=</w:t>
      </w:r>
      <w:r w:rsidRPr="007F772B">
        <w:rPr>
          <w:rFonts w:ascii="Arial" w:hAnsi="Arial"/>
          <w:sz w:val="18"/>
          <w:szCs w:val="18"/>
        </w:rPr>
        <w:t xml:space="preserve"> Da 101 a 105/110: bonus di 1 punto; Da 106 a 110/110: bonus di 2 punti; 110/110 e Lode: bonus di 3 punti</w:t>
      </w:r>
    </w:p>
    <w:p w:rsidR="00461E63" w:rsidRPr="007F772B" w:rsidRDefault="00461E63" w:rsidP="00461E63">
      <w:pPr>
        <w:jc w:val="both"/>
        <w:rPr>
          <w:rFonts w:ascii="Arial" w:hAnsi="Arial"/>
          <w:b/>
          <w:sz w:val="18"/>
          <w:szCs w:val="18"/>
          <w:highlight w:val="yellow"/>
        </w:rPr>
      </w:pPr>
    </w:p>
    <w:p w:rsidR="00461E63" w:rsidRPr="007F772B" w:rsidRDefault="00461E63" w:rsidP="00461E63">
      <w:pPr>
        <w:jc w:val="both"/>
        <w:rPr>
          <w:rFonts w:ascii="Arial" w:hAnsi="Arial"/>
          <w:b/>
          <w:sz w:val="18"/>
          <w:szCs w:val="18"/>
        </w:rPr>
      </w:pPr>
      <w:r w:rsidRPr="007F772B">
        <w:rPr>
          <w:rFonts w:ascii="Arial" w:hAnsi="Arial"/>
          <w:b/>
          <w:sz w:val="18"/>
          <w:szCs w:val="18"/>
        </w:rPr>
        <w:t>Data _______________</w:t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  <w:t>In fede</w:t>
      </w:r>
      <w:r>
        <w:rPr>
          <w:rFonts w:ascii="Arial" w:hAnsi="Arial"/>
          <w:b/>
          <w:sz w:val="18"/>
          <w:szCs w:val="18"/>
        </w:rPr>
        <w:t>_________________</w:t>
      </w:r>
    </w:p>
    <w:p w:rsidR="00BC26A9" w:rsidRDefault="00BC26A9" w:rsidP="00BC26A9"/>
    <w:sectPr w:rsidR="00BC26A9" w:rsidSect="009A4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C1" w:rsidRDefault="002F50C1" w:rsidP="00461E63">
      <w:pPr>
        <w:spacing w:after="0" w:line="240" w:lineRule="auto"/>
      </w:pPr>
      <w:r>
        <w:separator/>
      </w:r>
    </w:p>
  </w:endnote>
  <w:endnote w:type="continuationSeparator" w:id="1">
    <w:p w:rsidR="002F50C1" w:rsidRDefault="002F50C1" w:rsidP="0046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C1" w:rsidRDefault="002F50C1" w:rsidP="00461E63">
      <w:pPr>
        <w:spacing w:after="0" w:line="240" w:lineRule="auto"/>
      </w:pPr>
      <w:r>
        <w:separator/>
      </w:r>
    </w:p>
  </w:footnote>
  <w:footnote w:type="continuationSeparator" w:id="1">
    <w:p w:rsidR="002F50C1" w:rsidRDefault="002F50C1" w:rsidP="0046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058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955AD"/>
    <w:multiLevelType w:val="hybridMultilevel"/>
    <w:tmpl w:val="358464B4"/>
    <w:lvl w:ilvl="0" w:tplc="CFF214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A9"/>
    <w:rsid w:val="000F0540"/>
    <w:rsid w:val="002F50C1"/>
    <w:rsid w:val="00461E63"/>
    <w:rsid w:val="005576BA"/>
    <w:rsid w:val="00BC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63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1E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</dc:creator>
  <cp:keywords/>
  <dc:description/>
  <cp:lastModifiedBy>utente</cp:lastModifiedBy>
  <cp:revision>2</cp:revision>
  <dcterms:created xsi:type="dcterms:W3CDTF">2017-11-03T09:49:00Z</dcterms:created>
  <dcterms:modified xsi:type="dcterms:W3CDTF">2018-11-01T16:43:00Z</dcterms:modified>
</cp:coreProperties>
</file>