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567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5670" w:right="0" w:firstLine="0"/>
        <w:jc w:val="right"/>
        <w:rPr>
          <w:color w:val="00000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IC </w:t>
      </w:r>
      <w:r w:rsidDel="00000000" w:rsidR="00000000" w:rsidRPr="00000000">
        <w:rPr>
          <w:color w:val="000009"/>
          <w:sz w:val="24"/>
          <w:szCs w:val="24"/>
          <w:rtl w:val="0"/>
        </w:rPr>
        <w:t xml:space="preserve">“Collecini Giovanni XXIII”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5670" w:right="0" w:firstLine="0"/>
        <w:jc w:val="right"/>
        <w:rPr>
          <w:color w:val="000009"/>
          <w:sz w:val="24"/>
          <w:szCs w:val="24"/>
        </w:rPr>
      </w:pPr>
      <w:r w:rsidDel="00000000" w:rsidR="00000000" w:rsidRPr="00000000">
        <w:rPr>
          <w:color w:val="000009"/>
          <w:sz w:val="24"/>
          <w:szCs w:val="24"/>
          <w:rtl w:val="0"/>
        </w:rPr>
        <w:t xml:space="preserve">Caserta- Castel Morrone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Domanda di partecipazione alla selezione di collaudatore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Codice del progetto: 13.1.3 A- FESRPON-CA-2022-80 CUP: E29J22000080006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indirizzo E-Mail 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indirizzo PEC______________________________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 servizio presso ______________________________ con la qualifica di ________________________</w:t>
      </w:r>
    </w:p>
    <w:p w:rsidR="00000000" w:rsidDel="00000000" w:rsidP="00000000" w:rsidRDefault="00000000" w:rsidRPr="00000000" w14:paraId="0000000F">
      <w:pPr>
        <w:spacing w:after="0" w:lineRule="auto"/>
        <w:rPr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0" w:right="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alla selezione per l’attribuzione dell’incarico di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PROGETTISTA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riguardante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 “REALIZZAZIONE DI AMBIENTI E LABORATORI PER L’EDUCAZIONE E LA FORMAZIONE ALLA TRANSIZIONE ECOLOGICA” - Avviso Miur prot.n. 50363 del 27.12.2022  Sottoazione 13.1.3 -  Codice Progetto 13.1.3A  -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Codice del progetto: 13.1.3 A- FESRPON-CA-2022-80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consapevole della responsabilità penale e della decadenza da eventuali benefici acquisiti nel caso di dichiarazioni mendaci, dichiara sotto la propria responsabilità quanto segue: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40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preso visione del bando;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40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cittadino____________________;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40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godimento dei diritti politici;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40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dipendente di altre amministrazioni;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40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aver subito condanne penali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940" w:right="0" w:hanging="36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possedere competenze per operare autonomamente su portali da utilizzare per la gestione del finanziamento FESR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Si allega alla presente curriculum vitae in formato europeo.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5"/>
          <w:tab w:val="left" w:leader="none" w:pos="2015"/>
          <w:tab w:val="left" w:leader="none" w:pos="2873"/>
          <w:tab w:val="left" w:leader="none" w:pos="5398"/>
          <w:tab w:val="left" w:leader="none" w:pos="9291"/>
        </w:tabs>
        <w:spacing w:after="0" w:before="5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Firma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52" w:lineRule="auto"/>
        <w:ind w:right="158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325"/>
          <w:tab w:val="left" w:leader="none" w:pos="2015"/>
          <w:tab w:val="left" w:leader="none" w:pos="2873"/>
          <w:tab w:val="left" w:leader="none" w:pos="5398"/>
          <w:tab w:val="left" w:leader="none" w:pos="9291"/>
        </w:tabs>
        <w:spacing w:after="0" w:before="52" w:line="240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824.6456692913421" w:top="708.661417322834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940" w:hanging="363"/>
      </w:pPr>
      <w:rPr>
        <w:rFonts w:ascii="Noto Sans Symbols" w:cs="Noto Sans Symbols" w:eastAsia="Noto Sans Symbols" w:hAnsi="Noto Sans Symbols"/>
        <w:color w:val="000009"/>
        <w:sz w:val="24"/>
        <w:szCs w:val="24"/>
      </w:rPr>
    </w:lvl>
    <w:lvl w:ilvl="1">
      <w:start w:val="0"/>
      <w:numFmt w:val="bullet"/>
      <w:lvlText w:val="•"/>
      <w:lvlJc w:val="left"/>
      <w:pPr>
        <w:ind w:left="928" w:hanging="711"/>
      </w:pPr>
      <w:rPr>
        <w:rFonts w:ascii="Arial" w:cs="Arial" w:eastAsia="Arial" w:hAnsi="Arial"/>
        <w:sz w:val="24"/>
        <w:szCs w:val="24"/>
      </w:rPr>
    </w:lvl>
    <w:lvl w:ilvl="2">
      <w:start w:val="0"/>
      <w:numFmt w:val="bullet"/>
      <w:lvlText w:val="•"/>
      <w:lvlJc w:val="left"/>
      <w:pPr>
        <w:ind w:left="1974" w:hanging="711"/>
      </w:pPr>
      <w:rPr/>
    </w:lvl>
    <w:lvl w:ilvl="3">
      <w:start w:val="0"/>
      <w:numFmt w:val="bullet"/>
      <w:lvlText w:val="•"/>
      <w:lvlJc w:val="left"/>
      <w:pPr>
        <w:ind w:left="3008" w:hanging="711"/>
      </w:pPr>
      <w:rPr/>
    </w:lvl>
    <w:lvl w:ilvl="4">
      <w:start w:val="0"/>
      <w:numFmt w:val="bullet"/>
      <w:lvlText w:val="•"/>
      <w:lvlJc w:val="left"/>
      <w:pPr>
        <w:ind w:left="4042" w:hanging="711"/>
      </w:pPr>
      <w:rPr/>
    </w:lvl>
    <w:lvl w:ilvl="5">
      <w:start w:val="0"/>
      <w:numFmt w:val="bullet"/>
      <w:lvlText w:val="•"/>
      <w:lvlJc w:val="left"/>
      <w:pPr>
        <w:ind w:left="5076" w:hanging="711"/>
      </w:pPr>
      <w:rPr/>
    </w:lvl>
    <w:lvl w:ilvl="6">
      <w:start w:val="0"/>
      <w:numFmt w:val="bullet"/>
      <w:lvlText w:val="•"/>
      <w:lvlJc w:val="left"/>
      <w:pPr>
        <w:ind w:left="6110" w:hanging="711"/>
      </w:pPr>
      <w:rPr/>
    </w:lvl>
    <w:lvl w:ilvl="7">
      <w:start w:val="0"/>
      <w:numFmt w:val="bullet"/>
      <w:lvlText w:val="•"/>
      <w:lvlJc w:val="left"/>
      <w:pPr>
        <w:ind w:left="7144" w:hanging="711"/>
      </w:pPr>
      <w:rPr/>
    </w:lvl>
    <w:lvl w:ilvl="8">
      <w:start w:val="0"/>
      <w:numFmt w:val="bullet"/>
      <w:lvlText w:val="•"/>
      <w:lvlJc w:val="left"/>
      <w:pPr>
        <w:ind w:left="8178" w:hanging="711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220"/>
      <w:jc w:val="center"/>
    </w:pPr>
    <w:rPr>
      <w:rFonts w:ascii="Carlito" w:cs="Carlito" w:eastAsia="Carlito" w:hAnsi="Carlito"/>
      <w:b w:val="1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spacing w:after="0" w:line="240" w:lineRule="auto"/>
      <w:ind w:left="220"/>
    </w:pPr>
    <w:rPr>
      <w:rFonts w:ascii="Carlito" w:cs="Carlito" w:eastAsia="Carlito" w:hAnsi="Carlito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41591"/>
    <w:pPr>
      <w:spacing w:after="200" w:line="276" w:lineRule="auto"/>
    </w:pPr>
    <w:rPr>
      <w:rFonts w:ascii="Calibri" w:cs="Times New Roman" w:eastAsia="Times New Roman" w:hAnsi="Calibri"/>
    </w:rPr>
  </w:style>
  <w:style w:type="paragraph" w:styleId="Titolo1">
    <w:name w:val="heading 1"/>
    <w:basedOn w:val="Normale"/>
    <w:link w:val="Titolo1Carattere"/>
    <w:uiPriority w:val="1"/>
    <w:qFormat w:val="1"/>
    <w:rsid w:val="001F0378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Carlito" w:cs="Carlito" w:eastAsia="Carlito" w:hAnsi="Carlito"/>
      <w:b w:val="1"/>
      <w:bCs w:val="1"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 w:val="1"/>
    <w:rsid w:val="001F0378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Carlito" w:cs="Carlito" w:eastAsia="Carlito" w:hAnsi="Carlito"/>
      <w:b w:val="1"/>
      <w:bCs w:val="1"/>
      <w:i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sid w:val="00D415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975AE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975AEC"/>
    <w:pPr>
      <w:autoSpaceDE w:val="0"/>
      <w:autoSpaceDN w:val="0"/>
      <w:adjustRightInd w:val="0"/>
      <w:spacing w:after="0" w:line="240" w:lineRule="auto"/>
    </w:pPr>
    <w:rPr>
      <w:rFonts w:ascii="Garamond" w:cs="Garamond" w:hAnsi="Garamond"/>
      <w:color w:val="000000"/>
      <w:sz w:val="24"/>
      <w:szCs w:val="24"/>
    </w:rPr>
  </w:style>
  <w:style w:type="character" w:styleId="Titolo1Carattere" w:customStyle="1">
    <w:name w:val="Titolo 1 Carattere"/>
    <w:basedOn w:val="Carpredefinitoparagrafo"/>
    <w:link w:val="Titolo1"/>
    <w:uiPriority w:val="1"/>
    <w:rsid w:val="001F0378"/>
    <w:rPr>
      <w:rFonts w:ascii="Carlito" w:cs="Carlito" w:eastAsia="Carlito" w:hAnsi="Carlito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1"/>
    <w:rsid w:val="001F0378"/>
    <w:rPr>
      <w:rFonts w:ascii="Carlito" w:cs="Carlito" w:eastAsia="Carlito" w:hAnsi="Carlito"/>
      <w:b w:val="1"/>
      <w:bCs w:val="1"/>
      <w:i w:val="1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 w:val="1"/>
    <w:rsid w:val="001F0378"/>
    <w:pPr>
      <w:widowControl w:val="0"/>
      <w:autoSpaceDE w:val="0"/>
      <w:autoSpaceDN w:val="0"/>
      <w:spacing w:after="0" w:line="240" w:lineRule="auto"/>
    </w:pPr>
    <w:rPr>
      <w:rFonts w:ascii="Carlito" w:cs="Carlito" w:eastAsia="Carlito" w:hAnsi="Carlito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1F0378"/>
    <w:rPr>
      <w:rFonts w:ascii="Carlito" w:cs="Carlito" w:eastAsia="Carlito" w:hAnsi="Carlito"/>
      <w:sz w:val="24"/>
      <w:szCs w:val="24"/>
    </w:rPr>
  </w:style>
  <w:style w:type="paragraph" w:styleId="Paragrafoelenco">
    <w:name w:val="List Paragraph"/>
    <w:basedOn w:val="Normale"/>
    <w:uiPriority w:val="1"/>
    <w:qFormat w:val="1"/>
    <w:rsid w:val="001F0378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cs="Carlito" w:eastAsia="Carlito" w:hAnsi="Carlito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82283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822835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6rUde1v05sIEzo4gmKPQnozMJQ==">AMUW2mWhi5KeG4qctPUQ2tgZ2S263Lt0WfbHMmcigL3JJes/02BsVKQg0H6v54K2sfYylrT1zAutPvjau2Wla1wSr2oy3Ny+vW315tBnWupCnDsWTnqzDyZspGX7j2w8AiAnu/DpFSga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2022-06-11T10:23:00Z</dcterms:created>
  <dc:creator>Monica</dc:creator>
</cp:coreProperties>
</file>